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012" w:rsidRDefault="00A84A97" w:rsidP="00A84A97">
      <w:pPr>
        <w:keepNext/>
        <w:keepLines/>
        <w:tabs>
          <w:tab w:val="left" w:pos="5760"/>
        </w:tabs>
        <w:suppressAutoHyphens/>
        <w:spacing w:before="240" w:after="0" w:line="240" w:lineRule="auto"/>
        <w:ind w:left="1429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val="tt-RU" w:eastAsia="zh-C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78087" cy="8089573"/>
            <wp:effectExtent l="19050" t="0" r="8363" b="0"/>
            <wp:docPr id="6" name="Рисунок 5" descr="C:\Users\Детский сад\Desktop\Детский сад 139\Методические документы\Рабочая программа Воспитание\2023-2024\Самоанализ 2022-20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кий сад\Desktop\Детский сад 139\Методические документы\Рабочая программа Воспитание\2023-2024\Самоанализ 2022-202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087" cy="8089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012" w:rsidRDefault="007E5012" w:rsidP="008B12B1">
      <w:pPr>
        <w:keepNext/>
        <w:keepLines/>
        <w:tabs>
          <w:tab w:val="left" w:pos="5760"/>
        </w:tabs>
        <w:suppressAutoHyphens/>
        <w:spacing w:before="240" w:after="0" w:line="240" w:lineRule="auto"/>
        <w:ind w:left="1429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tt-RU" w:eastAsia="zh-CN"/>
        </w:rPr>
      </w:pPr>
    </w:p>
    <w:p w:rsidR="007E5012" w:rsidRDefault="007E5012" w:rsidP="008B12B1">
      <w:pPr>
        <w:keepNext/>
        <w:keepLines/>
        <w:tabs>
          <w:tab w:val="left" w:pos="5760"/>
        </w:tabs>
        <w:suppressAutoHyphens/>
        <w:spacing w:before="240" w:after="0" w:line="240" w:lineRule="auto"/>
        <w:ind w:left="1429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tt-RU" w:eastAsia="zh-CN"/>
        </w:rPr>
      </w:pPr>
    </w:p>
    <w:p w:rsidR="007E5012" w:rsidRDefault="007E5012" w:rsidP="008B12B1">
      <w:pPr>
        <w:keepNext/>
        <w:keepLines/>
        <w:tabs>
          <w:tab w:val="left" w:pos="5760"/>
        </w:tabs>
        <w:suppressAutoHyphens/>
        <w:spacing w:before="240" w:after="0" w:line="240" w:lineRule="auto"/>
        <w:ind w:left="1429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tt-RU" w:eastAsia="zh-CN"/>
        </w:rPr>
      </w:pPr>
    </w:p>
    <w:p w:rsidR="008B12B1" w:rsidRDefault="008B12B1" w:rsidP="00A84A97">
      <w:pPr>
        <w:keepNext/>
        <w:keepLines/>
        <w:tabs>
          <w:tab w:val="left" w:pos="5760"/>
        </w:tabs>
        <w:suppressAutoHyphens/>
        <w:spacing w:before="240" w:after="0" w:line="240" w:lineRule="auto"/>
        <w:jc w:val="right"/>
        <w:outlineLvl w:val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zh-CN"/>
        </w:rPr>
        <w:lastRenderedPageBreak/>
        <w:t xml:space="preserve">      </w:t>
      </w:r>
      <w:r w:rsidRPr="008B12B1">
        <w:rPr>
          <w:rFonts w:ascii="Times New Roman" w:eastAsia="Times New Roman" w:hAnsi="Times New Roman" w:cs="Times New Roman"/>
          <w:sz w:val="24"/>
          <w:szCs w:val="24"/>
          <w:lang w:eastAsia="zh-CN"/>
        </w:rPr>
        <w:t>«Утверждаю»</w:t>
      </w:r>
      <w:r>
        <w:rPr>
          <w:rFonts w:ascii="Times New Roman" w:eastAsia="Times New Roman" w:hAnsi="Times New Roman" w:cs="Times New Roman"/>
          <w:sz w:val="24"/>
          <w:szCs w:val="24"/>
          <w:lang w:val="tt-RU" w:eastAsia="zh-CN"/>
        </w:rPr>
        <w:t xml:space="preserve"> </w:t>
      </w:r>
      <w:r w:rsidRPr="008B12B1">
        <w:rPr>
          <w:rFonts w:ascii="Times New Roman" w:eastAsia="Times New Roman" w:hAnsi="Times New Roman" w:cs="Times New Roman"/>
          <w:sz w:val="24"/>
          <w:szCs w:val="24"/>
          <w:lang w:val="tt-RU" w:eastAsia="zh-CN"/>
        </w:rPr>
        <w:t xml:space="preserve"> </w:t>
      </w:r>
      <w:proofErr w:type="spellStart"/>
      <w:r w:rsidRPr="008B12B1">
        <w:rPr>
          <w:rFonts w:ascii="Times New Roman" w:eastAsia="Times New Roman" w:hAnsi="Times New Roman" w:cs="Times New Roman"/>
          <w:sz w:val="24"/>
          <w:szCs w:val="24"/>
          <w:lang w:eastAsia="zh-CN"/>
        </w:rPr>
        <w:t>Заведующ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zh-CN"/>
        </w:rPr>
        <w:t>ий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МАДОУ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д\с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№139</w:t>
      </w:r>
      <w:r w:rsidRPr="008B12B1">
        <w:rPr>
          <w:rFonts w:ascii="Times New Roman" w:hAnsi="Times New Roman" w:cs="Times New Roman"/>
          <w:b/>
          <w:lang w:val="tt-RU"/>
        </w:rPr>
        <w:t xml:space="preserve">                                                                                                                                                                     </w:t>
      </w:r>
      <w:r w:rsidRPr="008B12B1">
        <w:rPr>
          <w:rFonts w:ascii="Times New Roman" w:hAnsi="Times New Roman" w:cs="Times New Roman"/>
          <w:b/>
        </w:rPr>
        <w:t xml:space="preserve">                              </w:t>
      </w:r>
      <w:r w:rsidRPr="008B12B1">
        <w:rPr>
          <w:rFonts w:ascii="Times New Roman" w:hAnsi="Times New Roman" w:cs="Times New Roman"/>
          <w:b/>
          <w:lang w:val="tt-RU"/>
        </w:rPr>
        <w:t xml:space="preserve">                         </w:t>
      </w:r>
      <w:r>
        <w:rPr>
          <w:rFonts w:ascii="Times New Roman" w:hAnsi="Times New Roman" w:cs="Times New Roman"/>
          <w:b/>
          <w:lang w:val="tt-RU"/>
        </w:rPr>
        <w:t xml:space="preserve">                                                                                                                                                       _____________</w:t>
      </w:r>
      <w:r w:rsidR="00C173D9">
        <w:rPr>
          <w:rFonts w:ascii="Times New Roman" w:hAnsi="Times New Roman" w:cs="Times New Roman"/>
          <w:lang w:val="tt-RU"/>
        </w:rPr>
        <w:t>Портнова С.В.</w:t>
      </w:r>
    </w:p>
    <w:p w:rsidR="008B12B1" w:rsidRDefault="008B12B1" w:rsidP="008B12B1">
      <w:pPr>
        <w:pStyle w:val="a3"/>
        <w:kinsoku w:val="0"/>
        <w:overflowPunct w:val="0"/>
        <w:spacing w:before="134" w:beforeAutospacing="0" w:after="0" w:afterAutospacing="0"/>
        <w:jc w:val="center"/>
        <w:textAlignment w:val="baseline"/>
        <w:rPr>
          <w:rFonts w:eastAsiaTheme="minorEastAsia"/>
          <w:b/>
          <w:color w:val="000000" w:themeColor="text1"/>
          <w:kern w:val="24"/>
          <w:lang w:val="tt-RU"/>
        </w:rPr>
      </w:pPr>
    </w:p>
    <w:p w:rsidR="00C173D9" w:rsidRDefault="008B12B1" w:rsidP="00C173D9">
      <w:pPr>
        <w:pStyle w:val="a3"/>
        <w:kinsoku w:val="0"/>
        <w:overflowPunct w:val="0"/>
        <w:spacing w:before="134" w:beforeAutospacing="0" w:after="0" w:afterAutospacing="0"/>
        <w:jc w:val="center"/>
        <w:textAlignment w:val="baseline"/>
        <w:rPr>
          <w:rFonts w:eastAsiaTheme="minorEastAsia"/>
          <w:b/>
          <w:color w:val="000000" w:themeColor="text1"/>
          <w:kern w:val="24"/>
          <w:lang w:val="tt-RU"/>
        </w:rPr>
      </w:pPr>
      <w:r w:rsidRPr="00C214F4">
        <w:rPr>
          <w:rFonts w:eastAsiaTheme="minorEastAsia"/>
          <w:b/>
          <w:color w:val="000000" w:themeColor="text1"/>
          <w:kern w:val="24"/>
          <w:lang w:val="tt-RU"/>
        </w:rPr>
        <w:t>Самоанализ Рабочей программы ВОСПИТАНИЯ за  202</w:t>
      </w:r>
      <w:r w:rsidR="00C173D9">
        <w:rPr>
          <w:rFonts w:eastAsiaTheme="minorEastAsia"/>
          <w:b/>
          <w:color w:val="000000" w:themeColor="text1"/>
          <w:kern w:val="24"/>
          <w:lang w:val="tt-RU"/>
        </w:rPr>
        <w:t>2</w:t>
      </w:r>
      <w:r w:rsidRPr="00C214F4">
        <w:rPr>
          <w:rFonts w:eastAsiaTheme="minorEastAsia"/>
          <w:b/>
          <w:color w:val="000000" w:themeColor="text1"/>
          <w:kern w:val="24"/>
          <w:lang w:val="tt-RU"/>
        </w:rPr>
        <w:t>-202</w:t>
      </w:r>
      <w:r w:rsidR="00C173D9">
        <w:rPr>
          <w:rFonts w:eastAsiaTheme="minorEastAsia"/>
          <w:b/>
          <w:color w:val="000000" w:themeColor="text1"/>
          <w:kern w:val="24"/>
          <w:lang w:val="tt-RU"/>
        </w:rPr>
        <w:t>3</w:t>
      </w:r>
      <w:r w:rsidRPr="00C214F4">
        <w:rPr>
          <w:rFonts w:eastAsiaTheme="minorEastAsia"/>
          <w:b/>
          <w:color w:val="000000" w:themeColor="text1"/>
          <w:kern w:val="24"/>
          <w:lang w:val="tt-RU"/>
        </w:rPr>
        <w:t xml:space="preserve"> гг.</w:t>
      </w:r>
    </w:p>
    <w:p w:rsidR="008B12B1" w:rsidRPr="00143048" w:rsidRDefault="008B12B1" w:rsidP="008B12B1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t>Поставленная цель программы воспитания</w:t>
      </w:r>
      <w:r w:rsidRPr="00143048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t xml:space="preserve"> МАДОУ </w:t>
      </w:r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t>“Детский сад №139 комбинированного вида” Приволжского района г. Казани, заключающаяся в личностном развитии дошкольников и создании условий для их позитивной социализации на основе базовых ценностей российского общества</w:t>
      </w:r>
      <w:r w:rsidRPr="00143048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t>,</w:t>
      </w:r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формиров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ала</w:t>
      </w:r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сь </w:t>
      </w:r>
      <w:proofErr w:type="gramStart"/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t>через</w:t>
      </w:r>
      <w:proofErr w:type="gramEnd"/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:rsidR="008B12B1" w:rsidRPr="00143048" w:rsidRDefault="008B12B1" w:rsidP="008B12B1">
      <w:pPr>
        <w:pStyle w:val="a4"/>
        <w:numPr>
          <w:ilvl w:val="0"/>
          <w:numId w:val="3"/>
        </w:numPr>
        <w:spacing w:line="276" w:lineRule="auto"/>
        <w:jc w:val="both"/>
      </w:pPr>
      <w:r w:rsidRPr="00143048">
        <w:rPr>
          <w:lang w:val="tt-RU"/>
        </w:rPr>
        <w:t xml:space="preserve">создание </w:t>
      </w:r>
      <w:r w:rsidRPr="00143048">
        <w:t xml:space="preserve"> ценностного отношения к окружающему миру, другим людям, себе.</w:t>
      </w:r>
    </w:p>
    <w:p w:rsidR="008B12B1" w:rsidRPr="00143048" w:rsidRDefault="008B12B1" w:rsidP="008B12B1">
      <w:pPr>
        <w:numPr>
          <w:ilvl w:val="0"/>
          <w:numId w:val="3"/>
        </w:numPr>
        <w:tabs>
          <w:tab w:val="left" w:pos="1134"/>
        </w:tabs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t>овладение первичными представлениями о базовых ценностях, а также выработанных обществом нормах и правилах поведения;</w:t>
      </w:r>
    </w:p>
    <w:p w:rsidR="008B12B1" w:rsidRPr="00143048" w:rsidRDefault="008B12B1" w:rsidP="008B12B1">
      <w:pPr>
        <w:numPr>
          <w:ilvl w:val="0"/>
          <w:numId w:val="3"/>
        </w:numPr>
        <w:tabs>
          <w:tab w:val="left" w:pos="1134"/>
        </w:tabs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приобретение первичного опыта деятельности и поведения в соответствии </w:t>
      </w:r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br/>
        <w:t xml:space="preserve">с базовыми национальными ценностями, нормами и правилами, принятыми </w:t>
      </w:r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br/>
        <w:t>в обществе.</w:t>
      </w:r>
    </w:p>
    <w:p w:rsidR="008B12B1" w:rsidRPr="00143048" w:rsidRDefault="008B12B1" w:rsidP="008B12B1">
      <w:pPr>
        <w:spacing w:line="276" w:lineRule="auto"/>
        <w:jc w:val="both"/>
        <w:rPr>
          <w:rFonts w:ascii="Times New Roman" w:eastAsia="Times New Roman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143048">
        <w:rPr>
          <w:rFonts w:ascii="Times New Roman" w:hAnsi="Times New Roman" w:cs="Times New Roman"/>
          <w:sz w:val="24"/>
          <w:szCs w:val="24"/>
        </w:rPr>
        <w:t>Вышеперечисленные</w:t>
      </w:r>
      <w:r w:rsidRPr="00143048">
        <w:rPr>
          <w:rFonts w:ascii="Times New Roman" w:hAnsi="Times New Roman" w:cs="Times New Roman"/>
          <w:sz w:val="24"/>
          <w:szCs w:val="24"/>
          <w:lang w:val="tt-RU"/>
        </w:rPr>
        <w:t xml:space="preserve"> задачи осуществлялись через  СОЦИАЛЬНОЕ  направление воспитания, которое базировалось на 4 китах - </w:t>
      </w:r>
      <w:r w:rsidRPr="00143048">
        <w:rPr>
          <w:rFonts w:ascii="Times New Roman" w:eastAsia="Times New Roman" w:hAnsi="Times New Roman" w:cs="Times New Roman"/>
          <w:color w:val="000000" w:themeColor="dark1"/>
          <w:kern w:val="24"/>
          <w:sz w:val="24"/>
          <w:szCs w:val="24"/>
          <w:lang w:eastAsia="ru-RU"/>
        </w:rPr>
        <w:t>ч</w:t>
      </w:r>
      <w:r w:rsidRPr="0084052D">
        <w:rPr>
          <w:rFonts w:ascii="Times New Roman" w:eastAsia="Times New Roman" w:hAnsi="Times New Roman" w:cs="Times New Roman"/>
          <w:color w:val="000000" w:themeColor="dark1"/>
          <w:kern w:val="24"/>
          <w:sz w:val="24"/>
          <w:szCs w:val="24"/>
          <w:lang w:eastAsia="ru-RU"/>
        </w:rPr>
        <w:t>еловек, семья, дружба, сотрудничество</w:t>
      </w:r>
      <w:r w:rsidRPr="00143048">
        <w:rPr>
          <w:rFonts w:ascii="Times New Roman" w:eastAsia="Times New Roman" w:hAnsi="Times New Roman" w:cs="Times New Roman"/>
          <w:color w:val="000000" w:themeColor="dark1"/>
          <w:kern w:val="24"/>
          <w:sz w:val="24"/>
          <w:szCs w:val="24"/>
          <w:lang w:eastAsia="ru-RU"/>
        </w:rPr>
        <w:t>. Нравственное воспитание является базовым в воспитании личности. Через проведение благотворительных акций, добрых дел, рождественских посиделок, праздников, проведенных в МАДОУ</w:t>
      </w:r>
      <w:r w:rsidRPr="00143048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t xml:space="preserve"> </w:t>
      </w:r>
      <w:r w:rsidRPr="0014304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“Детский сад №139 комбинированного вида” Приволжского района г. Казани </w:t>
      </w:r>
      <w:r w:rsidRPr="00143048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tt-RU"/>
        </w:rPr>
        <w:t>в 202</w:t>
      </w:r>
      <w:r w:rsidR="0098321F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tt-RU"/>
        </w:rPr>
        <w:t>2-2023</w:t>
      </w:r>
      <w:r w:rsidRPr="00143048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tt-RU"/>
        </w:rPr>
        <w:t xml:space="preserve"> </w:t>
      </w:r>
      <w:proofErr w:type="gramStart"/>
      <w:r w:rsidRPr="00143048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tt-RU"/>
        </w:rPr>
        <w:t>гг</w:t>
      </w:r>
      <w:proofErr w:type="gramEnd"/>
      <w:r w:rsidRPr="00143048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143048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tt-RU"/>
        </w:rPr>
        <w:t xml:space="preserve">воспитывали </w:t>
      </w:r>
      <w:r w:rsidRPr="00143048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у детей дружелюбность, доброжелательность, правдивость, искренность, способность к сочувствию и заботе, к нравственному поступку. Формировали  умение различать основные проявления добра и зла; принимать и уважать различия между людьми, ценности семьи и общества.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</w:pPr>
      <w:r w:rsidRPr="00143048">
        <w:rPr>
          <w:color w:val="000000" w:themeColor="text1"/>
          <w:kern w:val="24"/>
        </w:rPr>
        <w:t>Педагоги мотивировали и к проявлению задатков чувства долга, ответственности за свои действия и поведение.</w:t>
      </w:r>
      <w:r w:rsidRPr="00143048">
        <w:t xml:space="preserve"> </w:t>
      </w:r>
      <w:r w:rsidRPr="00143048">
        <w:rPr>
          <w:color w:val="000000" w:themeColor="text1"/>
          <w:kern w:val="24"/>
        </w:rPr>
        <w:t>Способствовали освоению основ речевой культуры.</w:t>
      </w:r>
    </w:p>
    <w:p w:rsidR="008B12B1" w:rsidRDefault="008B12B1" w:rsidP="008B12B1">
      <w:pPr>
        <w:pStyle w:val="a3"/>
        <w:spacing w:before="0" w:beforeAutospacing="0" w:after="0" w:afterAutospacing="0"/>
        <w:jc w:val="both"/>
        <w:rPr>
          <w:color w:val="000000" w:themeColor="text1"/>
          <w:kern w:val="24"/>
        </w:rPr>
      </w:pPr>
      <w:r w:rsidRPr="00143048">
        <w:rPr>
          <w:color w:val="000000" w:themeColor="text1"/>
          <w:kern w:val="24"/>
        </w:rPr>
        <w:t>Развивали умение слушать и слышать собеседника, способность взаимодействовать со взрослыми и сверстниками на основе общих интересов и дел.</w:t>
      </w:r>
    </w:p>
    <w:p w:rsidR="00AF7A68" w:rsidRPr="00143048" w:rsidRDefault="00AF7A68" w:rsidP="008B12B1">
      <w:pPr>
        <w:pStyle w:val="a3"/>
        <w:spacing w:before="0" w:beforeAutospacing="0" w:after="0" w:afterAutospacing="0"/>
        <w:jc w:val="both"/>
      </w:pPr>
      <w:bookmarkStart w:id="0" w:name="_GoBack"/>
      <w:bookmarkEnd w:id="0"/>
    </w:p>
    <w:p w:rsidR="008B12B1" w:rsidRPr="00143048" w:rsidRDefault="008B12B1" w:rsidP="00AF7A68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3048">
        <w:rPr>
          <w:rFonts w:ascii="Times New Roman" w:hAnsi="Times New Roman" w:cs="Times New Roman"/>
          <w:sz w:val="24"/>
          <w:szCs w:val="24"/>
        </w:rPr>
        <w:t xml:space="preserve">ПОЗНАВАТЕЛЬНОЕ направление воспитания строилось на ЗНАНИЯХ. </w:t>
      </w:r>
      <w:r w:rsidR="0098321F">
        <w:rPr>
          <w:rFonts w:ascii="Times New Roman" w:hAnsi="Times New Roman" w:cs="Times New Roman"/>
          <w:sz w:val="24"/>
          <w:szCs w:val="24"/>
        </w:rPr>
        <w:t xml:space="preserve">Педагоги </w:t>
      </w:r>
      <w:r w:rsidRPr="00143048">
        <w:rPr>
          <w:rFonts w:ascii="Times New Roman" w:hAnsi="Times New Roman" w:cs="Times New Roman"/>
          <w:sz w:val="24"/>
          <w:szCs w:val="24"/>
        </w:rPr>
        <w:t xml:space="preserve">продолжили закреплять ПДД, в течение года </w:t>
      </w:r>
      <w:r w:rsidRPr="00143048">
        <w:rPr>
          <w:rFonts w:ascii="Times New Roman" w:hAnsi="Times New Roman" w:cs="Times New Roman"/>
          <w:sz w:val="24"/>
          <w:szCs w:val="24"/>
          <w:lang w:val="tt-RU"/>
        </w:rPr>
        <w:t xml:space="preserve"> углубилис</w:t>
      </w:r>
      <w:proofErr w:type="spellStart"/>
      <w:r w:rsidRPr="00143048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143048">
        <w:rPr>
          <w:rFonts w:ascii="Times New Roman" w:hAnsi="Times New Roman" w:cs="Times New Roman"/>
          <w:sz w:val="24"/>
          <w:szCs w:val="24"/>
          <w:lang w:val="tt-RU"/>
        </w:rPr>
        <w:t xml:space="preserve"> в тему экологического познания. Музыкальные занятия расширяли знания о музыкальных инструментах и т.д. каждое занятие открывало мир новых заний, умений и навыков. </w:t>
      </w:r>
    </w:p>
    <w:p w:rsidR="008B12B1" w:rsidRPr="00143048" w:rsidRDefault="008B12B1" w:rsidP="008B12B1">
      <w:pPr>
        <w:spacing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 w:rsidRPr="00143048">
        <w:rPr>
          <w:rFonts w:ascii="Times New Roman" w:hAnsi="Times New Roman" w:cs="Times New Roman"/>
          <w:sz w:val="24"/>
          <w:szCs w:val="24"/>
          <w:lang w:val="tt-RU"/>
        </w:rPr>
        <w:t xml:space="preserve">Педагоги </w:t>
      </w:r>
      <w:r w:rsidRPr="00143048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tt-RU"/>
        </w:rPr>
        <w:t xml:space="preserve">развивали </w:t>
      </w:r>
      <w:r w:rsidRPr="00143048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 у детей любознательность, наблюдательность, потребность в самовыражении, в том числе творческом. Стимулировали к проявлению активности, самостоятельности, инициативы в познавательной, игровой, коммуникативной и продуктивных видах деятельности и в самообслуживании. Воспитатели формировали  первичную картину мира на основе традиционных ценностей российского общества.</w:t>
      </w:r>
    </w:p>
    <w:p w:rsidR="008B12B1" w:rsidRPr="00143048" w:rsidRDefault="008B12B1" w:rsidP="00AF7A68">
      <w:pPr>
        <w:pStyle w:val="a3"/>
        <w:spacing w:before="0" w:beforeAutospacing="0" w:after="0" w:afterAutospacing="0"/>
        <w:ind w:firstLine="708"/>
        <w:jc w:val="both"/>
        <w:rPr>
          <w:color w:val="000000" w:themeColor="text1"/>
          <w:kern w:val="24"/>
        </w:rPr>
      </w:pPr>
      <w:r w:rsidRPr="00143048">
        <w:rPr>
          <w:color w:val="000000" w:themeColor="text1"/>
          <w:kern w:val="24"/>
        </w:rPr>
        <w:t xml:space="preserve">ТРУДОВОЕ направление воспитания </w:t>
      </w:r>
      <w:r w:rsidRPr="00143048">
        <w:rPr>
          <w:color w:val="000000" w:themeColor="text1"/>
          <w:kern w:val="24"/>
          <w:lang w:val="tt-RU"/>
        </w:rPr>
        <w:t xml:space="preserve">в </w:t>
      </w:r>
      <w:r w:rsidRPr="00143048">
        <w:rPr>
          <w:bCs/>
          <w:color w:val="000000"/>
          <w:lang w:val="tt-RU"/>
        </w:rPr>
        <w:t xml:space="preserve">МАДОУ </w:t>
      </w:r>
      <w:r w:rsidRPr="00143048">
        <w:rPr>
          <w:bCs/>
          <w:color w:val="000000"/>
        </w:rPr>
        <w:t>“Детский сад №139 комбинированного вида” Приволжского района г. Казани</w:t>
      </w:r>
      <w:r w:rsidRPr="00143048">
        <w:rPr>
          <w:bCs/>
          <w:color w:val="000000"/>
          <w:lang w:val="tt-RU"/>
        </w:rPr>
        <w:t xml:space="preserve"> ос</w:t>
      </w:r>
      <w:proofErr w:type="spellStart"/>
      <w:r w:rsidRPr="00143048">
        <w:rPr>
          <w:bCs/>
          <w:color w:val="000000"/>
        </w:rPr>
        <w:t>уществлялось</w:t>
      </w:r>
      <w:proofErr w:type="spellEnd"/>
      <w:r w:rsidRPr="00143048">
        <w:rPr>
          <w:bCs/>
          <w:color w:val="000000"/>
        </w:rPr>
        <w:t xml:space="preserve"> через работу с землей (посадка луковичных, сбор урожая, рыхления земли, пересадки), объявление трудового десанта собрать, помыть игрушки, дежурства по группе, помощи младшему воспитателю, а также с привлечением родителей посадка деревьев, цветов.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color w:val="000000" w:themeColor="text1"/>
          <w:kern w:val="24"/>
        </w:rPr>
      </w:pP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</w:pPr>
      <w:r w:rsidRPr="00143048">
        <w:rPr>
          <w:color w:val="000000" w:themeColor="text1"/>
          <w:kern w:val="24"/>
        </w:rPr>
        <w:t>Важно воспитывать у детей трудолюбие при выполнении поручений и в самостоятельной деятельности.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</w:pPr>
      <w:r w:rsidRPr="00143048">
        <w:rPr>
          <w:color w:val="000000" w:themeColor="text1"/>
          <w:kern w:val="24"/>
        </w:rPr>
        <w:lastRenderedPageBreak/>
        <w:t>Формировать первоначальные представления о ценности труда в семье и в обществе на основе уважения к людям труда, результатам их деятельности.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color w:val="000000" w:themeColor="text1"/>
          <w:kern w:val="24"/>
        </w:rPr>
      </w:pPr>
    </w:p>
    <w:p w:rsidR="008B12B1" w:rsidRPr="00143048" w:rsidRDefault="008B12B1" w:rsidP="00AF7A68">
      <w:pPr>
        <w:pStyle w:val="a3"/>
        <w:spacing w:before="0" w:beforeAutospacing="0" w:after="0" w:afterAutospacing="0"/>
        <w:ind w:firstLine="708"/>
        <w:jc w:val="both"/>
        <w:rPr>
          <w:color w:val="000000" w:themeColor="text1"/>
          <w:kern w:val="24"/>
        </w:rPr>
      </w:pPr>
      <w:r w:rsidRPr="00143048">
        <w:rPr>
          <w:color w:val="000000" w:themeColor="text1"/>
          <w:kern w:val="24"/>
        </w:rPr>
        <w:t>ЭТИКО –ЭСТЕТИЧЕСКОЕ направление воспитания</w:t>
      </w:r>
      <w:r w:rsidRPr="00143048">
        <w:rPr>
          <w:color w:val="000000" w:themeColor="dark1"/>
          <w:kern w:val="24"/>
        </w:rPr>
        <w:t xml:space="preserve"> имеет основу в культуре, красоте!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color w:val="000000" w:themeColor="text1"/>
          <w:kern w:val="24"/>
        </w:rPr>
      </w:pPr>
      <w:r w:rsidRPr="00143048">
        <w:rPr>
          <w:color w:val="000000" w:themeColor="text1"/>
          <w:kern w:val="24"/>
        </w:rPr>
        <w:t xml:space="preserve">Приверженность к последнему  проходило благодаря школе вежливости, дню именинника, анализу поступков детей через книги и мультфильмы, уроки </w:t>
      </w:r>
      <w:proofErr w:type="spellStart"/>
      <w:r w:rsidRPr="00143048">
        <w:rPr>
          <w:color w:val="000000" w:themeColor="text1"/>
          <w:kern w:val="24"/>
        </w:rPr>
        <w:t>Мойдодыра</w:t>
      </w:r>
      <w:proofErr w:type="spellEnd"/>
      <w:r w:rsidRPr="00143048">
        <w:rPr>
          <w:color w:val="000000" w:themeColor="text1"/>
          <w:kern w:val="24"/>
        </w:rPr>
        <w:t>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</w:pPr>
      <w:r w:rsidRPr="00143048">
        <w:rPr>
          <w:color w:val="000000" w:themeColor="text1"/>
          <w:kern w:val="24"/>
        </w:rPr>
        <w:t xml:space="preserve">Приоритетно воспитывать у детей зачатки художественно-эстетического вкуса. Формировать способность воспринимать и чувствовать прекрасное в быту, природе, поступках, искусстве. 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color w:val="000000" w:themeColor="text1"/>
          <w:kern w:val="24"/>
        </w:rPr>
      </w:pPr>
      <w:r w:rsidRPr="00143048">
        <w:rPr>
          <w:color w:val="000000" w:themeColor="text1"/>
          <w:kern w:val="24"/>
        </w:rPr>
        <w:t>Обеспечивать практику к отображения прекрасного в продуктивных видах деятельности.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color w:val="000000" w:themeColor="text1"/>
          <w:kern w:val="24"/>
        </w:rPr>
      </w:pPr>
    </w:p>
    <w:p w:rsidR="008B12B1" w:rsidRPr="00143048" w:rsidRDefault="008B12B1" w:rsidP="00AF7A68">
      <w:pPr>
        <w:pStyle w:val="a3"/>
        <w:spacing w:before="0" w:beforeAutospacing="0" w:after="0" w:afterAutospacing="0"/>
        <w:ind w:firstLine="708"/>
        <w:jc w:val="both"/>
      </w:pPr>
      <w:r w:rsidRPr="00143048">
        <w:rPr>
          <w:color w:val="000000" w:themeColor="text1"/>
          <w:kern w:val="24"/>
        </w:rPr>
        <w:t>Самым базовым направлением является ФИЗИЧЕСКОЕ, в основе которого является здоровье и спорт. Здесь кладезь спортивных мероприятий</w:t>
      </w:r>
      <w:r w:rsidRPr="00143048">
        <w:rPr>
          <w:color w:val="000000" w:themeColor="text1"/>
          <w:kern w:val="24"/>
          <w:lang w:val="tt-RU"/>
        </w:rPr>
        <w:t>, физкул</w:t>
      </w:r>
      <w:r w:rsidRPr="00143048">
        <w:rPr>
          <w:color w:val="000000" w:themeColor="text1"/>
          <w:kern w:val="24"/>
        </w:rPr>
        <w:t>ь</w:t>
      </w:r>
      <w:r w:rsidRPr="00143048">
        <w:rPr>
          <w:color w:val="000000" w:themeColor="text1"/>
          <w:kern w:val="24"/>
          <w:lang w:val="tt-RU"/>
        </w:rPr>
        <w:t>турных досугов и разнообразных еженедельных занятий.</w:t>
      </w:r>
      <w:r w:rsidRPr="00143048">
        <w:rPr>
          <w:color w:val="000000" w:themeColor="text1"/>
          <w:kern w:val="24"/>
        </w:rPr>
        <w:t xml:space="preserve"> Здесь воспитатели зарождают  у детей желание применять основные навыки личной и общественной гигиены.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color w:val="000000" w:themeColor="text1"/>
          <w:kern w:val="24"/>
        </w:rPr>
      </w:pPr>
      <w:r w:rsidRPr="00143048">
        <w:rPr>
          <w:color w:val="000000" w:themeColor="text1"/>
          <w:kern w:val="24"/>
        </w:rPr>
        <w:t>Стимулировать к соблюдению правил безопасного поведения в быту, социуме (в том числе в цифровой среде), природе и любовь к спорту.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color w:val="000000" w:themeColor="text1"/>
          <w:kern w:val="24"/>
        </w:rPr>
      </w:pPr>
    </w:p>
    <w:p w:rsidR="008B12B1" w:rsidRPr="00143048" w:rsidRDefault="008B12B1" w:rsidP="00AF7A68">
      <w:pPr>
        <w:pStyle w:val="a3"/>
        <w:spacing w:before="0" w:beforeAutospacing="0" w:after="0" w:afterAutospacing="0"/>
        <w:ind w:firstLine="708"/>
        <w:jc w:val="both"/>
        <w:rPr>
          <w:color w:val="000000" w:themeColor="dark1"/>
          <w:kern w:val="24"/>
        </w:rPr>
      </w:pPr>
      <w:r w:rsidRPr="00143048">
        <w:rPr>
          <w:color w:val="000000" w:themeColor="text1"/>
          <w:kern w:val="24"/>
        </w:rPr>
        <w:t>Не менее актуальным остается ПАТРИОТИЧЕСКОЕ направление воспитания,</w:t>
      </w:r>
      <w:r w:rsidRPr="00143048">
        <w:rPr>
          <w:color w:val="000000" w:themeColor="dark1"/>
          <w:kern w:val="24"/>
        </w:rPr>
        <w:t xml:space="preserve"> где основами являются </w:t>
      </w:r>
      <w:r w:rsidRPr="0084052D">
        <w:rPr>
          <w:color w:val="000000" w:themeColor="dark1"/>
          <w:kern w:val="24"/>
        </w:rPr>
        <w:t>Родина, природа</w:t>
      </w:r>
      <w:r w:rsidRPr="00143048">
        <w:rPr>
          <w:color w:val="000000" w:themeColor="dark1"/>
          <w:kern w:val="24"/>
        </w:rPr>
        <w:t>. Очень ценно заложить зн</w:t>
      </w:r>
      <w:r w:rsidR="0098321F">
        <w:rPr>
          <w:color w:val="000000" w:themeColor="dark1"/>
          <w:kern w:val="24"/>
        </w:rPr>
        <w:t>ания о флаге России, Татарстана</w:t>
      </w:r>
      <w:r w:rsidRPr="00143048">
        <w:rPr>
          <w:color w:val="000000" w:themeColor="dark1"/>
          <w:kern w:val="24"/>
        </w:rPr>
        <w:t>, в 202</w:t>
      </w:r>
      <w:r w:rsidR="0098321F">
        <w:rPr>
          <w:color w:val="000000" w:themeColor="dark1"/>
          <w:kern w:val="24"/>
        </w:rPr>
        <w:t>2</w:t>
      </w:r>
      <w:r w:rsidRPr="00143048">
        <w:rPr>
          <w:color w:val="000000" w:themeColor="dark1"/>
          <w:kern w:val="24"/>
        </w:rPr>
        <w:t>-202</w:t>
      </w:r>
      <w:r w:rsidR="0098321F">
        <w:rPr>
          <w:color w:val="000000" w:themeColor="dark1"/>
          <w:kern w:val="24"/>
        </w:rPr>
        <w:t>3</w:t>
      </w:r>
      <w:r w:rsidRPr="00143048">
        <w:rPr>
          <w:color w:val="000000" w:themeColor="dark1"/>
          <w:kern w:val="24"/>
        </w:rPr>
        <w:t xml:space="preserve"> году проводились поэтические вечера, посвященные жизни и творчеству знаковых писателей нашего времени. С особым настроением встречаем праздник Победы ВОВ, проводился бессмертный полк.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color w:val="000000" w:themeColor="text1"/>
          <w:kern w:val="24"/>
        </w:rPr>
      </w:pPr>
      <w:r w:rsidRPr="00143048">
        <w:rPr>
          <w:color w:val="000000" w:themeColor="dark1"/>
          <w:kern w:val="24"/>
        </w:rPr>
        <w:t xml:space="preserve">Знание о своего города, региона через презентации, литературу и посещением с родителями культовых мест. Педагоги  через эти мероприятия воспитывают </w:t>
      </w:r>
      <w:r w:rsidRPr="00143048">
        <w:rPr>
          <w:color w:val="000000" w:themeColor="text1"/>
          <w:kern w:val="24"/>
        </w:rPr>
        <w:t>ценностное отношение и любовь к своей малой родине, чувство привязанности к родному дому, семье, близким людям. Формировать первичные представления о своей стране.</w:t>
      </w: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color w:val="000000" w:themeColor="dark1"/>
          <w:kern w:val="24"/>
        </w:rPr>
      </w:pPr>
    </w:p>
    <w:p w:rsidR="008B12B1" w:rsidRPr="00143048" w:rsidRDefault="008B12B1" w:rsidP="008B12B1">
      <w:pPr>
        <w:pStyle w:val="a3"/>
        <w:spacing w:before="0" w:beforeAutospacing="0" w:after="0" w:afterAutospacing="0"/>
        <w:jc w:val="both"/>
        <w:rPr>
          <w:bCs/>
          <w:color w:val="000000"/>
        </w:rPr>
      </w:pPr>
      <w:r w:rsidRPr="00143048">
        <w:t>Следует отметить, что з</w:t>
      </w:r>
      <w:r w:rsidRPr="00143048">
        <w:rPr>
          <w:bCs/>
          <w:color w:val="000000"/>
        </w:rPr>
        <w:t xml:space="preserve">адачи воспитания формируются для каждого возрастного периода (3-4 года,4-5 лет, 5-6 лет, 6-7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</w:t>
      </w:r>
      <w:r w:rsidRPr="00143048">
        <w:rPr>
          <w:bCs/>
          <w:color w:val="000000"/>
          <w:lang w:val="tt-RU"/>
        </w:rPr>
        <w:t>дошкол</w:t>
      </w:r>
      <w:proofErr w:type="spellStart"/>
      <w:r w:rsidRPr="00143048">
        <w:rPr>
          <w:bCs/>
          <w:color w:val="000000"/>
        </w:rPr>
        <w:t>ьного</w:t>
      </w:r>
      <w:proofErr w:type="spellEnd"/>
      <w:r w:rsidRPr="00143048">
        <w:rPr>
          <w:bCs/>
          <w:color w:val="000000"/>
        </w:rPr>
        <w:t xml:space="preserve"> образования. Задачи воспитания соответствуют основным направлениям воспитательной работы.</w:t>
      </w:r>
    </w:p>
    <w:p w:rsidR="008B12B1" w:rsidRPr="00143048" w:rsidRDefault="008B12B1" w:rsidP="008B12B1">
      <w:pPr>
        <w:pStyle w:val="a3"/>
        <w:kinsoku w:val="0"/>
        <w:overflowPunct w:val="0"/>
        <w:spacing w:before="134" w:beforeAutospacing="0" w:after="0" w:afterAutospacing="0"/>
        <w:jc w:val="both"/>
        <w:textAlignment w:val="baseline"/>
        <w:rPr>
          <w:rFonts w:eastAsiaTheme="minorEastAsia"/>
          <w:color w:val="000000" w:themeColor="text1"/>
          <w:kern w:val="24"/>
        </w:rPr>
      </w:pPr>
      <w:r w:rsidRPr="00143048">
        <w:rPr>
          <w:rFonts w:eastAsiaTheme="minorEastAsia"/>
          <w:color w:val="000000" w:themeColor="text1"/>
          <w:kern w:val="24"/>
        </w:rPr>
        <w:t>Выше перечисленные  направления программы ВОСПИТАНИЯ не заменяют и не дополняют собой деятельность по пяти образовательным областям (физическое, художественно-эстетическое, познавательное, социально-коммуникативное, речевое), а фокусируют процесс усвоения ребенком базовых ценностей в целостном образовательном процессе.</w:t>
      </w:r>
    </w:p>
    <w:p w:rsidR="008B12B1" w:rsidRDefault="008B12B1" w:rsidP="008B12B1">
      <w:pPr>
        <w:pStyle w:val="a3"/>
        <w:kinsoku w:val="0"/>
        <w:overflowPunct w:val="0"/>
        <w:spacing w:before="134" w:beforeAutospacing="0" w:after="0" w:afterAutospacing="0"/>
        <w:jc w:val="both"/>
        <w:textAlignment w:val="baseline"/>
        <w:rPr>
          <w:rFonts w:eastAsiaTheme="minorEastAsia"/>
          <w:color w:val="000000" w:themeColor="text1"/>
          <w:kern w:val="24"/>
        </w:rPr>
      </w:pPr>
      <w:r w:rsidRPr="00143048">
        <w:rPr>
          <w:bCs/>
          <w:color w:val="000000"/>
          <w:lang w:val="tt-RU"/>
        </w:rPr>
        <w:t xml:space="preserve">В своей работе МАДОУ </w:t>
      </w:r>
      <w:r w:rsidRPr="00143048">
        <w:rPr>
          <w:bCs/>
          <w:color w:val="000000"/>
        </w:rPr>
        <w:t xml:space="preserve">“Детский сад №139 комбинированного вида” Приволжского района г. Казани использовал </w:t>
      </w:r>
      <w:r w:rsidRPr="00143048">
        <w:rPr>
          <w:rFonts w:eastAsiaTheme="minorEastAsia"/>
          <w:bCs/>
          <w:color w:val="000000" w:themeColor="text1"/>
          <w:kern w:val="24"/>
        </w:rPr>
        <w:t>о</w:t>
      </w:r>
      <w:r w:rsidRPr="0084052D">
        <w:rPr>
          <w:rFonts w:eastAsiaTheme="minorEastAsia"/>
          <w:bCs/>
          <w:color w:val="000000" w:themeColor="text1"/>
          <w:kern w:val="24"/>
        </w:rPr>
        <w:t>сновные направления и формы взаимодействия с семьей</w:t>
      </w:r>
      <w:r w:rsidRPr="00143048">
        <w:rPr>
          <w:rFonts w:eastAsiaTheme="minorEastAsia"/>
          <w:bCs/>
          <w:color w:val="000000" w:themeColor="text1"/>
          <w:kern w:val="24"/>
        </w:rPr>
        <w:t>, что обеспечивает более эффективное взаимодействие, привлечение р</w:t>
      </w:r>
      <w:r>
        <w:rPr>
          <w:rFonts w:eastAsiaTheme="minorEastAsia"/>
          <w:bCs/>
          <w:color w:val="000000" w:themeColor="text1"/>
          <w:kern w:val="24"/>
        </w:rPr>
        <w:t>одителей в жизнь детского сада</w:t>
      </w:r>
      <w:r w:rsidRPr="008B12B1">
        <w:rPr>
          <w:rFonts w:eastAsiaTheme="minorEastAsia"/>
          <w:bCs/>
          <w:color w:val="000000" w:themeColor="text1"/>
          <w:kern w:val="24"/>
        </w:rPr>
        <w:t xml:space="preserve">: </w:t>
      </w:r>
      <w:r>
        <w:rPr>
          <w:rFonts w:eastAsiaTheme="minorEastAsia"/>
          <w:color w:val="000000" w:themeColor="text1"/>
          <w:kern w:val="24"/>
        </w:rPr>
        <w:t>в</w:t>
      </w:r>
      <w:r w:rsidR="0084052D" w:rsidRPr="0084052D">
        <w:rPr>
          <w:rFonts w:eastAsiaTheme="minorEastAsia"/>
          <w:color w:val="000000" w:themeColor="text1"/>
          <w:kern w:val="24"/>
        </w:rPr>
        <w:t>заимное информирование между семьей и детским садом</w:t>
      </w:r>
      <w:r>
        <w:rPr>
          <w:rFonts w:eastAsiaTheme="minorEastAsia"/>
          <w:color w:val="000000" w:themeColor="text1"/>
          <w:kern w:val="24"/>
        </w:rPr>
        <w:t>, н</w:t>
      </w:r>
      <w:r w:rsidR="0084052D" w:rsidRPr="0084052D">
        <w:rPr>
          <w:rFonts w:eastAsiaTheme="minorEastAsia"/>
          <w:color w:val="000000" w:themeColor="text1"/>
          <w:kern w:val="24"/>
        </w:rPr>
        <w:t>епрерывное образование и самообразование взрослых</w:t>
      </w:r>
      <w:r>
        <w:rPr>
          <w:rFonts w:eastAsiaTheme="minorEastAsia"/>
          <w:color w:val="000000" w:themeColor="text1"/>
          <w:kern w:val="24"/>
        </w:rPr>
        <w:t>, с</w:t>
      </w:r>
      <w:r w:rsidR="0084052D" w:rsidRPr="0084052D">
        <w:rPr>
          <w:rFonts w:eastAsiaTheme="minorEastAsia"/>
          <w:color w:val="000000" w:themeColor="text1"/>
          <w:kern w:val="24"/>
        </w:rPr>
        <w:t>овместная деятельность детей, педагогов и родителей</w:t>
      </w:r>
      <w:r w:rsidRPr="00143048">
        <w:rPr>
          <w:rFonts w:eastAsiaTheme="minorEastAsia"/>
          <w:color w:val="000000" w:themeColor="text1"/>
          <w:kern w:val="24"/>
        </w:rPr>
        <w:t>.</w:t>
      </w:r>
    </w:p>
    <w:p w:rsidR="008B12B1" w:rsidRPr="008B12B1" w:rsidRDefault="0098321F" w:rsidP="008B12B1">
      <w:pPr>
        <w:pStyle w:val="a3"/>
        <w:kinsoku w:val="0"/>
        <w:overflowPunct w:val="0"/>
        <w:spacing w:before="134" w:beforeAutospacing="0" w:after="0" w:afterAutospacing="0"/>
        <w:jc w:val="both"/>
        <w:textAlignment w:val="baseline"/>
      </w:pPr>
      <w:r>
        <w:rPr>
          <w:rFonts w:eastAsiaTheme="minorEastAsia"/>
          <w:color w:val="000000" w:themeColor="text1"/>
          <w:kern w:val="24"/>
        </w:rPr>
        <w:t>В целом по итогам 2022-2023</w:t>
      </w:r>
      <w:r w:rsidR="008B12B1" w:rsidRPr="00143048">
        <w:rPr>
          <w:rFonts w:eastAsiaTheme="minorEastAsia"/>
          <w:color w:val="000000" w:themeColor="text1"/>
          <w:kern w:val="24"/>
        </w:rPr>
        <w:t xml:space="preserve"> гг. работу </w:t>
      </w:r>
      <w:r w:rsidR="008B12B1" w:rsidRPr="00143048">
        <w:rPr>
          <w:bCs/>
          <w:color w:val="000000"/>
          <w:lang w:val="tt-RU"/>
        </w:rPr>
        <w:t xml:space="preserve">МАДОУ </w:t>
      </w:r>
      <w:r w:rsidR="008B12B1" w:rsidRPr="00143048">
        <w:rPr>
          <w:bCs/>
          <w:color w:val="000000"/>
        </w:rPr>
        <w:t xml:space="preserve">“Детский сад №139 комбинированного вида” Приволжского района </w:t>
      </w:r>
      <w:proofErr w:type="gramStart"/>
      <w:r w:rsidR="008B12B1" w:rsidRPr="00143048">
        <w:rPr>
          <w:bCs/>
          <w:color w:val="000000"/>
        </w:rPr>
        <w:t>г</w:t>
      </w:r>
      <w:proofErr w:type="gramEnd"/>
      <w:r w:rsidR="008B12B1" w:rsidRPr="00143048">
        <w:rPr>
          <w:bCs/>
          <w:color w:val="000000"/>
        </w:rPr>
        <w:t>. Казани считаем удовлетворительной.</w:t>
      </w:r>
    </w:p>
    <w:p w:rsidR="008B12B1" w:rsidRDefault="008B12B1" w:rsidP="008B12B1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B12B1" w:rsidRPr="008B12B1" w:rsidRDefault="008B12B1" w:rsidP="008B12B1">
      <w:pPr>
        <w:keepNext/>
        <w:keepLines/>
        <w:tabs>
          <w:tab w:val="left" w:pos="5760"/>
        </w:tabs>
        <w:suppressAutoHyphens/>
        <w:spacing w:before="240"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zh-CN"/>
        </w:rPr>
        <w:sectPr w:rsidR="008B12B1" w:rsidRPr="008B12B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95628" w:rsidRPr="00143048" w:rsidRDefault="00095628" w:rsidP="00CF06B8">
      <w:pPr>
        <w:kinsoku w:val="0"/>
        <w:overflowPunct w:val="0"/>
        <w:spacing w:after="0" w:line="360" w:lineRule="auto"/>
        <w:contextualSpacing/>
        <w:jc w:val="both"/>
        <w:textAlignment w:val="baseline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D10C9" w:rsidRDefault="001D10C9" w:rsidP="001D10C9">
      <w:pPr>
        <w:kinsoku w:val="0"/>
        <w:overflowPunct w:val="0"/>
        <w:spacing w:after="0" w:line="360" w:lineRule="auto"/>
        <w:contextualSpacing/>
        <w:jc w:val="both"/>
        <w:textAlignment w:val="baseline"/>
      </w:pPr>
    </w:p>
    <w:p w:rsidR="0084052D" w:rsidRDefault="0084052D"/>
    <w:p w:rsidR="0084052D" w:rsidRDefault="0084052D"/>
    <w:sectPr w:rsidR="0084052D" w:rsidSect="00DF21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singleLevel"/>
    <w:tmpl w:val="0000001B"/>
    <w:name w:val="WW8Num35"/>
    <w:lvl w:ilvl="0">
      <w:start w:val="1"/>
      <w:numFmt w:val="decimal"/>
      <w:pStyle w:val="2"/>
      <w:lvlText w:val="%1)"/>
      <w:lvlJc w:val="left"/>
      <w:pPr>
        <w:tabs>
          <w:tab w:val="num" w:pos="0"/>
        </w:tabs>
        <w:ind w:left="1429" w:hanging="360"/>
      </w:pPr>
    </w:lvl>
  </w:abstractNum>
  <w:abstractNum w:abstractNumId="1">
    <w:nsid w:val="02035C92"/>
    <w:multiLevelType w:val="hybridMultilevel"/>
    <w:tmpl w:val="4A3AE8C2"/>
    <w:lvl w:ilvl="0" w:tplc="0CBA97B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04D36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924B6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167BC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F4AD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1E372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A0362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824C3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6C256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C42A44"/>
    <w:multiLevelType w:val="hybridMultilevel"/>
    <w:tmpl w:val="5248F9C2"/>
    <w:lvl w:ilvl="0" w:tplc="99D278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7162"/>
    <w:rsid w:val="000469D4"/>
    <w:rsid w:val="0005177C"/>
    <w:rsid w:val="00095628"/>
    <w:rsid w:val="000F12F7"/>
    <w:rsid w:val="001156FA"/>
    <w:rsid w:val="00115E17"/>
    <w:rsid w:val="00122C92"/>
    <w:rsid w:val="00132270"/>
    <w:rsid w:val="00135689"/>
    <w:rsid w:val="00143048"/>
    <w:rsid w:val="00143265"/>
    <w:rsid w:val="001C47DD"/>
    <w:rsid w:val="001D10C9"/>
    <w:rsid w:val="00207116"/>
    <w:rsid w:val="002450D3"/>
    <w:rsid w:val="002458D8"/>
    <w:rsid w:val="002632C3"/>
    <w:rsid w:val="002764BC"/>
    <w:rsid w:val="00283D12"/>
    <w:rsid w:val="00331817"/>
    <w:rsid w:val="0034019B"/>
    <w:rsid w:val="00356BB0"/>
    <w:rsid w:val="00357E67"/>
    <w:rsid w:val="003646D2"/>
    <w:rsid w:val="0041155D"/>
    <w:rsid w:val="004B15F1"/>
    <w:rsid w:val="004B43B8"/>
    <w:rsid w:val="004F01A9"/>
    <w:rsid w:val="004F6E0C"/>
    <w:rsid w:val="00570ECF"/>
    <w:rsid w:val="00582F3D"/>
    <w:rsid w:val="006B7D61"/>
    <w:rsid w:val="006F7D12"/>
    <w:rsid w:val="007E5012"/>
    <w:rsid w:val="0084052D"/>
    <w:rsid w:val="00892EB3"/>
    <w:rsid w:val="008B12B1"/>
    <w:rsid w:val="0098321F"/>
    <w:rsid w:val="009B645C"/>
    <w:rsid w:val="00A57EB7"/>
    <w:rsid w:val="00A84A97"/>
    <w:rsid w:val="00AB7162"/>
    <w:rsid w:val="00AD01C6"/>
    <w:rsid w:val="00AF7A68"/>
    <w:rsid w:val="00B17455"/>
    <w:rsid w:val="00BB1904"/>
    <w:rsid w:val="00BD31D2"/>
    <w:rsid w:val="00C173D9"/>
    <w:rsid w:val="00C214F4"/>
    <w:rsid w:val="00CF06B8"/>
    <w:rsid w:val="00D36AA8"/>
    <w:rsid w:val="00DD4736"/>
    <w:rsid w:val="00DF2119"/>
    <w:rsid w:val="00F01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119"/>
  </w:style>
  <w:style w:type="paragraph" w:styleId="1">
    <w:name w:val="heading 1"/>
    <w:basedOn w:val="a"/>
    <w:next w:val="a"/>
    <w:link w:val="10"/>
    <w:uiPriority w:val="9"/>
    <w:qFormat/>
    <w:rsid w:val="008B12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84052D"/>
    <w:pPr>
      <w:keepNext/>
      <w:keepLines/>
      <w:numPr>
        <w:numId w:val="2"/>
      </w:numPr>
      <w:suppressAutoHyphens/>
      <w:spacing w:before="40" w:after="0" w:line="240" w:lineRule="auto"/>
      <w:outlineLvl w:val="1"/>
    </w:pPr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40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4052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4052D"/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paragraph" w:customStyle="1" w:styleId="11">
    <w:name w:val="Обычный (веб)1"/>
    <w:basedOn w:val="a"/>
    <w:rsid w:val="0084052D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143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4304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8B12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938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Lubov Nikolaeva</dc:creator>
  <cp:keywords/>
  <dc:description/>
  <cp:lastModifiedBy>Детский сад</cp:lastModifiedBy>
  <cp:revision>61</cp:revision>
  <cp:lastPrinted>2022-11-14T10:59:00Z</cp:lastPrinted>
  <dcterms:created xsi:type="dcterms:W3CDTF">2022-11-14T08:36:00Z</dcterms:created>
  <dcterms:modified xsi:type="dcterms:W3CDTF">2024-01-29T06:25:00Z</dcterms:modified>
</cp:coreProperties>
</file>